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7F" w:rsidRPr="00F1574B" w:rsidRDefault="00A96B7F" w:rsidP="00A96B7F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2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ogłoszenia konkursowego</w:t>
      </w:r>
    </w:p>
    <w:p w:rsidR="00A96B7F" w:rsidRDefault="00A96B7F" w:rsidP="00A96B7F">
      <w:pPr>
        <w:pStyle w:val="Nagwek1"/>
        <w:rPr>
          <w:rFonts w:ascii="Arial" w:hAnsi="Arial" w:cs="Arial"/>
          <w:szCs w:val="20"/>
        </w:rPr>
      </w:pPr>
    </w:p>
    <w:p w:rsidR="00A96B7F" w:rsidRDefault="00A96B7F" w:rsidP="00A96B7F">
      <w:pPr>
        <w:pStyle w:val="Nagwek1"/>
        <w:rPr>
          <w:rFonts w:ascii="Arial" w:hAnsi="Arial" w:cs="Arial"/>
          <w:szCs w:val="20"/>
        </w:rPr>
      </w:pPr>
    </w:p>
    <w:p w:rsidR="00A96B7F" w:rsidRDefault="00A96B7F" w:rsidP="00A96B7F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</w:t>
      </w:r>
    </w:p>
    <w:p w:rsidR="00A96B7F" w:rsidRDefault="00A96B7F" w:rsidP="00A96B7F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Miejscowość Data</w:t>
      </w:r>
    </w:p>
    <w:p w:rsidR="00A96B7F" w:rsidRPr="00A96B7F" w:rsidRDefault="00A96B7F" w:rsidP="00A96B7F"/>
    <w:p w:rsidR="00A96B7F" w:rsidRDefault="00A96B7F" w:rsidP="00A96B7F">
      <w:pPr>
        <w:rPr>
          <w:rFonts w:ascii="Arial" w:hAnsi="Arial" w:cs="Arial"/>
          <w:b/>
          <w:sz w:val="20"/>
          <w:szCs w:val="20"/>
        </w:rPr>
      </w:pPr>
    </w:p>
    <w:p w:rsidR="00A96B7F" w:rsidRDefault="00A96B7F" w:rsidP="00A96B7F">
      <w:pPr>
        <w:rPr>
          <w:rFonts w:ascii="Arial" w:hAnsi="Arial" w:cs="Arial"/>
          <w:b/>
          <w:sz w:val="20"/>
          <w:szCs w:val="20"/>
        </w:rPr>
      </w:pPr>
    </w:p>
    <w:p w:rsidR="00A96B7F" w:rsidRPr="009D2467" w:rsidRDefault="00A96B7F" w:rsidP="00A96B7F">
      <w:pPr>
        <w:rPr>
          <w:rFonts w:ascii="Arial" w:hAnsi="Arial" w:cs="Arial"/>
          <w:b/>
          <w:sz w:val="20"/>
          <w:szCs w:val="20"/>
        </w:rPr>
      </w:pPr>
    </w:p>
    <w:p w:rsidR="00A96B7F" w:rsidRPr="009D2467" w:rsidRDefault="00A96B7F" w:rsidP="00A96B7F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A96B7F" w:rsidRDefault="00A96B7F" w:rsidP="00A96B7F">
      <w:pPr>
        <w:rPr>
          <w:rFonts w:ascii="Arial" w:hAnsi="Arial" w:cs="Arial"/>
          <w:sz w:val="20"/>
          <w:szCs w:val="20"/>
        </w:rPr>
      </w:pPr>
    </w:p>
    <w:p w:rsidR="00A96B7F" w:rsidRPr="009D2467" w:rsidRDefault="00A96B7F" w:rsidP="00A96B7F">
      <w:pPr>
        <w:rPr>
          <w:rFonts w:ascii="Arial" w:hAnsi="Arial" w:cs="Arial"/>
          <w:sz w:val="20"/>
          <w:szCs w:val="20"/>
        </w:rPr>
      </w:pPr>
    </w:p>
    <w:p w:rsidR="00A96B7F" w:rsidRPr="00382B58" w:rsidRDefault="00A96B7F" w:rsidP="00A96B7F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publicznego </w:t>
      </w:r>
      <w:r w:rsidR="009A0690">
        <w:rPr>
          <w:rFonts w:ascii="Liberation Serif" w:hAnsi="Liberation Serif"/>
          <w:b/>
          <w:bCs/>
        </w:rPr>
        <w:t>świadczenia nieodpłatnego poradnictwa obywatelskiego i edukacji prawnej oraz mediacji</w:t>
      </w:r>
      <w:r w:rsidR="009A0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składam/my </w:t>
      </w:r>
      <w:r w:rsidRPr="00382B58">
        <w:rPr>
          <w:rFonts w:ascii="Arial" w:hAnsi="Arial" w:cs="Arial"/>
          <w:sz w:val="20"/>
          <w:szCs w:val="20"/>
        </w:rPr>
        <w:t xml:space="preserve">następujące oświadczenie, </w:t>
      </w:r>
      <w:r w:rsidRPr="00E80E11">
        <w:rPr>
          <w:rFonts w:ascii="Arial" w:hAnsi="Arial" w:cs="Arial"/>
          <w:sz w:val="20"/>
          <w:szCs w:val="20"/>
        </w:rPr>
        <w:t>o stanie faktycznym na dzień złożenia oferty:</w:t>
      </w:r>
    </w:p>
    <w:p w:rsidR="00A96B7F" w:rsidRPr="009D2467" w:rsidRDefault="00A96B7F" w:rsidP="00A96B7F">
      <w:pPr>
        <w:jc w:val="both"/>
        <w:rPr>
          <w:rFonts w:ascii="Arial" w:hAnsi="Arial" w:cs="Arial"/>
          <w:sz w:val="22"/>
          <w:szCs w:val="22"/>
        </w:rPr>
      </w:pPr>
    </w:p>
    <w:p w:rsidR="00A96B7F" w:rsidRPr="00C041BC" w:rsidRDefault="00A96B7F" w:rsidP="00A96B7F">
      <w:pPr>
        <w:rPr>
          <w:rFonts w:ascii="Arial" w:hAnsi="Arial" w:cs="Arial"/>
          <w:sz w:val="20"/>
          <w:szCs w:val="20"/>
        </w:rPr>
      </w:pPr>
    </w:p>
    <w:p w:rsidR="00A96B7F" w:rsidRPr="00C041BC" w:rsidRDefault="00A96B7F" w:rsidP="00A96B7F">
      <w:pPr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A96B7F" w:rsidRPr="00E80E11" w:rsidRDefault="00A96B7F" w:rsidP="00A96B7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0E11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A96B7F" w:rsidRPr="00B71019" w:rsidRDefault="00A96B7F" w:rsidP="00A96B7F">
      <w:pPr>
        <w:rPr>
          <w:rFonts w:ascii="Arial" w:hAnsi="Arial" w:cs="Arial"/>
          <w:sz w:val="20"/>
          <w:szCs w:val="20"/>
        </w:rPr>
      </w:pPr>
    </w:p>
    <w:p w:rsidR="00A96B7F" w:rsidRPr="00B71019" w:rsidRDefault="00A96B7F" w:rsidP="00A96B7F">
      <w:pPr>
        <w:rPr>
          <w:rFonts w:ascii="Arial" w:hAnsi="Arial" w:cs="Arial"/>
          <w:sz w:val="20"/>
          <w:szCs w:val="20"/>
        </w:rPr>
      </w:pPr>
    </w:p>
    <w:p w:rsidR="00A96B7F" w:rsidRPr="00382B58" w:rsidRDefault="00A96B7F" w:rsidP="00A96B7F">
      <w:pPr>
        <w:numPr>
          <w:ilvl w:val="0"/>
          <w:numId w:val="1"/>
        </w:num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umowy o których mowa w art.11d ust.3 pkt 2 ustawy z dnia 5 sierpnia 2015</w:t>
      </w:r>
      <w:r>
        <w:rPr>
          <w:rFonts w:ascii="Arial" w:hAnsi="Arial" w:cs="Arial"/>
          <w:sz w:val="20"/>
          <w:szCs w:val="20"/>
        </w:rPr>
        <w:t xml:space="preserve"> </w:t>
      </w:r>
      <w:r w:rsidRPr="00B71019">
        <w:rPr>
          <w:rFonts w:ascii="Arial" w:hAnsi="Arial" w:cs="Arial"/>
          <w:sz w:val="20"/>
          <w:szCs w:val="20"/>
        </w:rPr>
        <w:t>r. o nieodpłatnej pomocy prawnej, nieodpłatnym poradnictwie obywatelskim oraz edukacji prawnej, zawarte z osobami, które zgodnie z zapisami oferty świadczyć będą nieodpłatne poradnictwo obywatelskie</w:t>
      </w:r>
      <w:r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1785"/>
        <w:gridCol w:w="1034"/>
        <w:gridCol w:w="1237"/>
        <w:gridCol w:w="1317"/>
        <w:gridCol w:w="1357"/>
        <w:gridCol w:w="1732"/>
      </w:tblGrid>
      <w:tr w:rsidR="00A96B7F" w:rsidTr="005344CF">
        <w:tc>
          <w:tcPr>
            <w:tcW w:w="10138" w:type="dxa"/>
            <w:gridSpan w:val="7"/>
            <w:shd w:val="clear" w:color="auto" w:fill="auto"/>
          </w:tcPr>
          <w:p w:rsidR="00A96B7F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A96B7F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Zestawienie umów</w:t>
            </w:r>
          </w:p>
          <w:p w:rsidR="00A96B7F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0690" w:rsidRPr="00A53C7B" w:rsidTr="005344CF">
        <w:trPr>
          <w:trHeight w:val="300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96B7F" w:rsidRPr="00A53C7B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96B7F" w:rsidRPr="00A53C7B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</w:t>
            </w: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ata zawarcia </w:t>
            </w:r>
          </w:p>
          <w:p w:rsidR="00A96B7F" w:rsidRPr="00A53C7B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96B7F" w:rsidRDefault="009A0690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Doradca</w:t>
            </w:r>
          </w:p>
          <w:p w:rsidR="009A0690" w:rsidRPr="00A53C7B" w:rsidRDefault="009A0690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obywatelski</w:t>
            </w:r>
          </w:p>
        </w:tc>
        <w:tc>
          <w:tcPr>
            <w:tcW w:w="10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A0690" w:rsidRPr="009A0690" w:rsidRDefault="009A0690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Inne kompetencje </w:t>
            </w:r>
            <w:r w:rsidRPr="009A06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np. radca prawny </w:t>
            </w:r>
          </w:p>
          <w:p w:rsidR="00A96B7F" w:rsidRPr="009A0690" w:rsidRDefault="009A0690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A06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mediator adwokat</w:t>
            </w:r>
          </w:p>
          <w:p w:rsidR="009A0690" w:rsidRPr="00A53C7B" w:rsidRDefault="009B3088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</w:t>
            </w:r>
            <w:r w:rsidR="009A0690" w:rsidRPr="009A06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oradca podatkowy</w:t>
            </w:r>
            <w:r w:rsidR="009A069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Uprawnienia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wykonawcy</w:t>
            </w:r>
            <w:proofErr w:type="spellEnd"/>
          </w:p>
        </w:tc>
      </w:tr>
      <w:tr w:rsidR="009A0690" w:rsidRPr="00A53C7B" w:rsidTr="005344CF">
        <w:trPr>
          <w:trHeight w:val="555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9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96B7F" w:rsidRPr="00A53C7B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A96B7F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A96B7F" w:rsidRPr="00A53C7B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A96B7F" w:rsidRPr="00A53C7B" w:rsidRDefault="00A96B7F" w:rsidP="00534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szkolenia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7F" w:rsidRPr="00A2293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>numer i 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aktualnego</w:t>
            </w: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kursu doszkalającego</w:t>
            </w:r>
          </w:p>
        </w:tc>
      </w:tr>
      <w:tr w:rsidR="009A0690" w:rsidTr="005344CF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A0690" w:rsidTr="005344CF">
        <w:tc>
          <w:tcPr>
            <w:tcW w:w="250" w:type="dxa"/>
            <w:vAlign w:val="center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799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A0690" w:rsidTr="005344CF">
        <w:tc>
          <w:tcPr>
            <w:tcW w:w="250" w:type="dxa"/>
            <w:vAlign w:val="center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799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A0690" w:rsidTr="005344CF">
        <w:tc>
          <w:tcPr>
            <w:tcW w:w="250" w:type="dxa"/>
          </w:tcPr>
          <w:p w:rsidR="00A96B7F" w:rsidRPr="00A53C7B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…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799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A96B7F" w:rsidRDefault="00A96B7F" w:rsidP="005344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</w:tbl>
    <w:p w:rsidR="00A96B7F" w:rsidRDefault="00A96B7F" w:rsidP="00A96B7F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A96B7F" w:rsidRPr="00CB094F" w:rsidRDefault="00A96B7F" w:rsidP="00A96B7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wskazani wykonawcy </w:t>
      </w:r>
      <w:r w:rsidRPr="00CB094F">
        <w:rPr>
          <w:rFonts w:ascii="Arial" w:hAnsi="Arial" w:cs="Arial"/>
          <w:sz w:val="20"/>
          <w:szCs w:val="20"/>
        </w:rPr>
        <w:t>spełniają wszystkie wymagania</w:t>
      </w:r>
      <w:r w:rsidRPr="00E94239">
        <w:rPr>
          <w:rFonts w:ascii="Arial" w:hAnsi="Arial" w:cs="Arial"/>
          <w:sz w:val="20"/>
          <w:szCs w:val="20"/>
        </w:rPr>
        <w:t xml:space="preserve"> dotyczące kwalifikacji, doświadczenia oraz pozostałych wymogów, o których mowa w ustawie z dnia 5 sierpnia 2015</w:t>
      </w:r>
      <w:r>
        <w:rPr>
          <w:rFonts w:ascii="Arial" w:hAnsi="Arial" w:cs="Arial"/>
          <w:sz w:val="20"/>
          <w:szCs w:val="20"/>
        </w:rPr>
        <w:t xml:space="preserve"> </w:t>
      </w:r>
      <w:r w:rsidRPr="00E94239">
        <w:rPr>
          <w:rFonts w:ascii="Arial" w:hAnsi="Arial" w:cs="Arial"/>
          <w:sz w:val="20"/>
          <w:szCs w:val="20"/>
        </w:rPr>
        <w:t xml:space="preserve">r. o nieodpłatnej pomocy prawnej, nieodpłatnym poradnictwie obywatelskim oraz edukacji prawnej oraz </w:t>
      </w:r>
      <w:r w:rsidRPr="00CB094F">
        <w:rPr>
          <w:rFonts w:ascii="Arial" w:hAnsi="Arial" w:cs="Arial"/>
          <w:b/>
          <w:sz w:val="20"/>
          <w:szCs w:val="20"/>
        </w:rPr>
        <w:t xml:space="preserve">wyrazili zgodę na świadczenie porad na terenie </w:t>
      </w:r>
      <w:r w:rsidR="009A0690">
        <w:rPr>
          <w:rFonts w:ascii="Arial" w:hAnsi="Arial" w:cs="Arial"/>
          <w:b/>
          <w:sz w:val="20"/>
          <w:szCs w:val="20"/>
        </w:rPr>
        <w:t>powiatu piaseczyńskiego</w:t>
      </w:r>
      <w:r w:rsidRPr="00CB094F">
        <w:rPr>
          <w:rFonts w:ascii="Arial" w:hAnsi="Arial" w:cs="Arial"/>
          <w:b/>
          <w:sz w:val="20"/>
          <w:szCs w:val="20"/>
        </w:rPr>
        <w:t>.</w:t>
      </w:r>
    </w:p>
    <w:p w:rsidR="00A96B7F" w:rsidRPr="00CB094F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Pr="009D2467" w:rsidRDefault="00A96B7F" w:rsidP="00A96B7F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A96B7F" w:rsidRPr="009D2467" w:rsidRDefault="00A96B7F" w:rsidP="00A96B7F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96B7F" w:rsidRPr="009D2467" w:rsidRDefault="00A96B7F" w:rsidP="00A96B7F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A96B7F" w:rsidRPr="009D2467" w:rsidRDefault="00A96B7F" w:rsidP="00A96B7F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A96B7F" w:rsidRDefault="00A96B7F" w:rsidP="00A96B7F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organizacji, jeśli taką posiada)</w:t>
      </w:r>
    </w:p>
    <w:p w:rsidR="009A0690" w:rsidRPr="009D2467" w:rsidRDefault="009A0690" w:rsidP="00A96B7F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</w:p>
    <w:p w:rsidR="00A96B7F" w:rsidRDefault="009A0690" w:rsidP="009A0690">
      <w:pPr>
        <w:pStyle w:val="Akapitzlist"/>
        <w:numPr>
          <w:ilvl w:val="0"/>
          <w:numId w:val="2"/>
        </w:numPr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wpisać ew. posiadane</w:t>
      </w:r>
    </w:p>
    <w:p w:rsidR="00193B70" w:rsidRDefault="00193B70" w:rsidP="009A0690">
      <w:pPr>
        <w:pStyle w:val="Akapitzlist"/>
        <w:numPr>
          <w:ilvl w:val="0"/>
          <w:numId w:val="2"/>
        </w:numPr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ew. dodatkowe wiersze</w:t>
      </w:r>
      <w:bookmarkStart w:id="0" w:name="_GoBack"/>
      <w:bookmarkEnd w:id="0"/>
    </w:p>
    <w:p w:rsidR="00A96B7F" w:rsidRDefault="00A96B7F" w:rsidP="00A96B7F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004977" w:rsidRDefault="00004977"/>
    <w:sectPr w:rsidR="000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F108EB"/>
    <w:multiLevelType w:val="hybridMultilevel"/>
    <w:tmpl w:val="FDBEF802"/>
    <w:lvl w:ilvl="0" w:tplc="14EC0EE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7F"/>
    <w:rsid w:val="00004977"/>
    <w:rsid w:val="00193B70"/>
    <w:rsid w:val="009562D2"/>
    <w:rsid w:val="009A0690"/>
    <w:rsid w:val="009B3088"/>
    <w:rsid w:val="00A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8AD5-C22F-469D-8EA9-BE8BA00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6B7F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B7F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A9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9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Stoliński</dc:creator>
  <cp:keywords/>
  <dc:description/>
  <cp:lastModifiedBy>Wojciech Stoliński</cp:lastModifiedBy>
  <cp:revision>5</cp:revision>
  <dcterms:created xsi:type="dcterms:W3CDTF">2024-10-22T09:16:00Z</dcterms:created>
  <dcterms:modified xsi:type="dcterms:W3CDTF">2024-10-22T09:30:00Z</dcterms:modified>
</cp:coreProperties>
</file>